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15" w:rsidRPr="00B4609F" w:rsidRDefault="00DF1ADE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="00B4609F" w:rsidRPr="00B4609F">
        <w:rPr>
          <w:rFonts w:ascii="Times New Roman" w:hAnsi="Times New Roman" w:cs="Times New Roman"/>
          <w:b/>
          <w:sz w:val="24"/>
        </w:rPr>
        <w:t>L/22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odbytej w dniu 2</w:t>
      </w:r>
      <w:r w:rsidR="00DF1ADE">
        <w:rPr>
          <w:rFonts w:ascii="Times New Roman" w:hAnsi="Times New Roman" w:cs="Times New Roman"/>
          <w:b/>
          <w:sz w:val="24"/>
        </w:rPr>
        <w:t>6</w:t>
      </w:r>
      <w:r w:rsidRPr="00B4609F">
        <w:rPr>
          <w:rFonts w:ascii="Times New Roman" w:hAnsi="Times New Roman" w:cs="Times New Roman"/>
          <w:b/>
          <w:sz w:val="24"/>
        </w:rPr>
        <w:t xml:space="preserve"> </w:t>
      </w:r>
      <w:r w:rsidR="000C7EA7">
        <w:rPr>
          <w:rFonts w:ascii="Times New Roman" w:hAnsi="Times New Roman" w:cs="Times New Roman"/>
          <w:b/>
          <w:sz w:val="24"/>
        </w:rPr>
        <w:t>lipca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B4609F" w:rsidRPr="00B4609F" w:rsidRDefault="004E7835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Środowiskowym D</w:t>
      </w:r>
      <w:r w:rsidR="00B4609F" w:rsidRPr="00B4609F">
        <w:rPr>
          <w:rFonts w:ascii="Times New Roman" w:hAnsi="Times New Roman" w:cs="Times New Roman"/>
          <w:b/>
          <w:sz w:val="24"/>
        </w:rPr>
        <w:t>omu Kultury w Gorzycach</w:t>
      </w:r>
    </w:p>
    <w:p w:rsidR="00B4609F" w:rsidRDefault="00B4609F" w:rsidP="00A14199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Krzysztof Mar</w:t>
      </w:r>
      <w:r w:rsidR="00D63AA1">
        <w:rPr>
          <w:rFonts w:ascii="Times New Roman" w:hAnsi="Times New Roman" w:cs="Times New Roman"/>
          <w:sz w:val="24"/>
        </w:rPr>
        <w:t xml:space="preserve">uszak, o godz. 10.00 rozpoczął </w:t>
      </w:r>
      <w:r>
        <w:rPr>
          <w:rFonts w:ascii="Times New Roman" w:hAnsi="Times New Roman" w:cs="Times New Roman"/>
          <w:sz w:val="24"/>
        </w:rPr>
        <w:t>L sesję Rady Gminy Gorzyce.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</w:t>
      </w:r>
      <w:r w:rsidR="00E2259E">
        <w:rPr>
          <w:rFonts w:ascii="Times New Roman" w:hAnsi="Times New Roman" w:cs="Times New Roman"/>
          <w:sz w:val="24"/>
        </w:rPr>
        <w:t>i uczestniczyło 1</w:t>
      </w:r>
      <w:r w:rsidR="00D63AA1">
        <w:rPr>
          <w:rFonts w:ascii="Times New Roman" w:hAnsi="Times New Roman" w:cs="Times New Roman"/>
          <w:sz w:val="24"/>
        </w:rPr>
        <w:t>3</w:t>
      </w:r>
      <w:r w:rsidR="00E2259E">
        <w:rPr>
          <w:rFonts w:ascii="Times New Roman" w:hAnsi="Times New Roman" w:cs="Times New Roman"/>
          <w:sz w:val="24"/>
        </w:rPr>
        <w:t xml:space="preserve"> radnych, była</w:t>
      </w:r>
      <w:r>
        <w:rPr>
          <w:rFonts w:ascii="Times New Roman" w:hAnsi="Times New Roman" w:cs="Times New Roman"/>
          <w:sz w:val="24"/>
        </w:rPr>
        <w:t xml:space="preserve"> ona prawomocna do podejmowania uchwał (nieobecn</w:t>
      </w:r>
      <w:r w:rsidR="00D63AA1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radn</w:t>
      </w:r>
      <w:r w:rsidR="00D63AA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D63AA1">
        <w:rPr>
          <w:rFonts w:ascii="Times New Roman" w:hAnsi="Times New Roman" w:cs="Times New Roman"/>
          <w:sz w:val="24"/>
        </w:rPr>
        <w:t>M. Krzemiński oraz R. Pasieczny</w:t>
      </w:r>
      <w:r>
        <w:rPr>
          <w:rFonts w:ascii="Times New Roman" w:hAnsi="Times New Roman" w:cs="Times New Roman"/>
          <w:sz w:val="24"/>
        </w:rPr>
        <w:t>).</w:t>
      </w:r>
    </w:p>
    <w:p w:rsidR="00392D76" w:rsidRDefault="00392D7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B4609F" w:rsidRDefault="0083307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Porządek </w:t>
      </w:r>
      <w:r w:rsidR="00B4609F">
        <w:rPr>
          <w:rFonts w:ascii="Times New Roman" w:hAnsi="Times New Roman" w:cs="Times New Roman"/>
          <w:sz w:val="24"/>
        </w:rPr>
        <w:t>uległ zmianie</w:t>
      </w:r>
      <w:r>
        <w:rPr>
          <w:rFonts w:ascii="Times New Roman" w:hAnsi="Times New Roman" w:cs="Times New Roman"/>
          <w:sz w:val="24"/>
        </w:rPr>
        <w:t>, na prośbę Sekretarza Gminy</w:t>
      </w:r>
      <w:r w:rsidR="00D446FA">
        <w:rPr>
          <w:rFonts w:ascii="Times New Roman" w:hAnsi="Times New Roman" w:cs="Times New Roman"/>
          <w:sz w:val="24"/>
        </w:rPr>
        <w:t xml:space="preserve"> wprowadzony został projekt uchwały w sprawie ustalenia wysokości</w:t>
      </w:r>
      <w:r w:rsidR="00D85ECB">
        <w:rPr>
          <w:rFonts w:ascii="Times New Roman" w:hAnsi="Times New Roman" w:cs="Times New Roman"/>
          <w:sz w:val="24"/>
        </w:rPr>
        <w:t xml:space="preserve"> opłat za pobyt dziecka w żłobku utworzonym przez Gminę Gorzyce</w:t>
      </w:r>
      <w:r w:rsidR="00746FD9">
        <w:rPr>
          <w:rFonts w:ascii="Times New Roman" w:hAnsi="Times New Roman" w:cs="Times New Roman"/>
          <w:sz w:val="24"/>
        </w:rPr>
        <w:t>, wysokości opłaty za wydłużony pobyt dziecka w żłobku</w:t>
      </w:r>
      <w:r w:rsidR="00FE6327">
        <w:rPr>
          <w:rFonts w:ascii="Times New Roman" w:hAnsi="Times New Roman" w:cs="Times New Roman"/>
          <w:sz w:val="24"/>
        </w:rPr>
        <w:t xml:space="preserve"> oraz maksymalnej wysokości opłat za wyżywienie dziecka w żłobku</w:t>
      </w:r>
      <w:r w:rsidR="00B4609F">
        <w:rPr>
          <w:rFonts w:ascii="Times New Roman" w:hAnsi="Times New Roman" w:cs="Times New Roman"/>
          <w:sz w:val="24"/>
        </w:rPr>
        <w:t>.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z radnych jest za przyjęciem porządku obrad z tą zmianą: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6810F1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radni mają uwagi do sporządzonych protokołów.</w:t>
      </w:r>
      <w:r w:rsidR="004B36D6">
        <w:rPr>
          <w:rFonts w:ascii="Times New Roman" w:hAnsi="Times New Roman" w:cs="Times New Roman"/>
          <w:sz w:val="24"/>
        </w:rPr>
        <w:t xml:space="preserve"> Uwag nie było.</w:t>
      </w:r>
    </w:p>
    <w:p w:rsidR="004B36D6" w:rsidRDefault="004B36D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zatwierdzenie protokołów:</w:t>
      </w:r>
    </w:p>
    <w:p w:rsidR="004B36D6" w:rsidRDefault="004B36D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4B36D6" w:rsidRDefault="004B36D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B36D6" w:rsidRDefault="004B36D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92D76" w:rsidRDefault="006810F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392D76" w:rsidRDefault="00392D7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Gorzyce,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informację o działaniach podejmowanych między sesjami:</w:t>
      </w:r>
    </w:p>
    <w:p w:rsidR="00494064" w:rsidRDefault="00494064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podał informację na temat uchodźców z Ukrainy przebywających na terenie Gminy</w:t>
      </w:r>
      <w:r w:rsidR="009041F3">
        <w:rPr>
          <w:rFonts w:ascii="Times New Roman" w:hAnsi="Times New Roman" w:cs="Times New Roman"/>
          <w:sz w:val="24"/>
        </w:rPr>
        <w:t>; przekazano pomoc dla jednego z miast na Ukrainie, głównie środki higieniczne dla dzieci</w:t>
      </w:r>
      <w:r w:rsidR="00186EA8">
        <w:rPr>
          <w:rFonts w:ascii="Times New Roman" w:hAnsi="Times New Roman" w:cs="Times New Roman"/>
          <w:sz w:val="24"/>
        </w:rPr>
        <w:t xml:space="preserve"> oraz materiały opatrunkowe;</w:t>
      </w:r>
    </w:p>
    <w:p w:rsidR="00186EA8" w:rsidRDefault="00C31426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realizowana jest ul. Tuwima</w:t>
      </w:r>
      <w:r w:rsidR="002A2792">
        <w:rPr>
          <w:rFonts w:ascii="Times New Roman" w:hAnsi="Times New Roman" w:cs="Times New Roman"/>
          <w:sz w:val="24"/>
        </w:rPr>
        <w:t>, przewidywane zakończenie prac to koniec sierpnia br.</w:t>
      </w:r>
      <w:r w:rsidR="00D34EC0">
        <w:rPr>
          <w:rFonts w:ascii="Times New Roman" w:hAnsi="Times New Roman" w:cs="Times New Roman"/>
          <w:sz w:val="24"/>
        </w:rPr>
        <w:t>; rozpoczęły się prace na drugim etapie tej drogi</w:t>
      </w:r>
      <w:r w:rsidR="00662EB7">
        <w:rPr>
          <w:rFonts w:ascii="Times New Roman" w:hAnsi="Times New Roman" w:cs="Times New Roman"/>
          <w:sz w:val="24"/>
        </w:rPr>
        <w:t>; zakończenie całej inwestycji to grudzień tego roku;</w:t>
      </w:r>
    </w:p>
    <w:p w:rsidR="00662EB7" w:rsidRDefault="00662EB7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 realizacja zadania drogowego „Rozwój infrastruktury</w:t>
      </w:r>
      <w:r w:rsidR="000B5BD0">
        <w:rPr>
          <w:rFonts w:ascii="Times New Roman" w:hAnsi="Times New Roman" w:cs="Times New Roman"/>
          <w:sz w:val="24"/>
        </w:rPr>
        <w:t xml:space="preserve"> drogowej na terenie Gminy Gorzyce przez przebudowę dróg w miejscowościach Furmany, Gorzyce, Orliska, Wrzawy</w:t>
      </w:r>
      <w:r w:rsidR="0017719E">
        <w:rPr>
          <w:rFonts w:ascii="Times New Roman" w:hAnsi="Times New Roman" w:cs="Times New Roman"/>
          <w:sz w:val="24"/>
        </w:rPr>
        <w:t>”, we Wrzawach prace już są zakończone</w:t>
      </w:r>
      <w:r w:rsidR="00BC0DC7">
        <w:rPr>
          <w:rFonts w:ascii="Times New Roman" w:hAnsi="Times New Roman" w:cs="Times New Roman"/>
          <w:sz w:val="24"/>
        </w:rPr>
        <w:t>, w Orliskach również, w tej chwili trwają prace</w:t>
      </w:r>
      <w:r w:rsidR="00603516">
        <w:rPr>
          <w:rFonts w:ascii="Times New Roman" w:hAnsi="Times New Roman" w:cs="Times New Roman"/>
          <w:sz w:val="24"/>
        </w:rPr>
        <w:t xml:space="preserve"> w Furmanach, Gorzycach (II etap ul. Chopina</w:t>
      </w:r>
      <w:r w:rsidR="002A2FB1">
        <w:rPr>
          <w:rFonts w:ascii="Times New Roman" w:hAnsi="Times New Roman" w:cs="Times New Roman"/>
          <w:sz w:val="24"/>
        </w:rPr>
        <w:t>, ul. Dąbrowskiej</w:t>
      </w:r>
      <w:r w:rsidR="001B0111">
        <w:rPr>
          <w:rFonts w:ascii="Times New Roman" w:hAnsi="Times New Roman" w:cs="Times New Roman"/>
          <w:sz w:val="24"/>
        </w:rPr>
        <w:t>, 3 Maja 12</w:t>
      </w:r>
      <w:r w:rsidR="00603516">
        <w:rPr>
          <w:rFonts w:ascii="Times New Roman" w:hAnsi="Times New Roman" w:cs="Times New Roman"/>
          <w:sz w:val="24"/>
        </w:rPr>
        <w:t>)</w:t>
      </w:r>
      <w:r w:rsidR="00534DD1">
        <w:rPr>
          <w:rFonts w:ascii="Times New Roman" w:hAnsi="Times New Roman" w:cs="Times New Roman"/>
          <w:sz w:val="24"/>
        </w:rPr>
        <w:t>;</w:t>
      </w:r>
    </w:p>
    <w:p w:rsidR="00534DD1" w:rsidRDefault="00534DD1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związane z rewitalizacją placu handlowego;</w:t>
      </w:r>
    </w:p>
    <w:p w:rsidR="00534DD1" w:rsidRDefault="00534DD1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zakończyła się rozbudowa sieci kanalizacji sanitarnej na terenie Gminy Gorzyce</w:t>
      </w:r>
      <w:r w:rsidR="007E7A64">
        <w:rPr>
          <w:rFonts w:ascii="Times New Roman" w:hAnsi="Times New Roman" w:cs="Times New Roman"/>
          <w:sz w:val="24"/>
        </w:rPr>
        <w:t>, wykonano 9 przydomowych przepompowni</w:t>
      </w:r>
      <w:r w:rsidR="00C73B33">
        <w:rPr>
          <w:rFonts w:ascii="Times New Roman" w:hAnsi="Times New Roman" w:cs="Times New Roman"/>
          <w:sz w:val="24"/>
        </w:rPr>
        <w:t>; koszt prac to 250 000,00 zł, całość została sfinansowana z budżetu Gminy Gorzyce</w:t>
      </w:r>
      <w:r w:rsidR="00B838E5">
        <w:rPr>
          <w:rFonts w:ascii="Times New Roman" w:hAnsi="Times New Roman" w:cs="Times New Roman"/>
          <w:sz w:val="24"/>
        </w:rPr>
        <w:t>;</w:t>
      </w:r>
    </w:p>
    <w:p w:rsidR="00B838E5" w:rsidRDefault="00B838E5" w:rsidP="0049406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zakończyły się prace i został odebrany tzw. </w:t>
      </w:r>
      <w:proofErr w:type="spellStart"/>
      <w:r>
        <w:rPr>
          <w:rFonts w:ascii="Times New Roman" w:hAnsi="Times New Roman" w:cs="Times New Roman"/>
          <w:sz w:val="24"/>
        </w:rPr>
        <w:t>street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workout</w:t>
      </w:r>
      <w:proofErr w:type="spellEnd"/>
      <w:r>
        <w:rPr>
          <w:rFonts w:ascii="Times New Roman" w:hAnsi="Times New Roman" w:cs="Times New Roman"/>
          <w:sz w:val="24"/>
        </w:rPr>
        <w:t xml:space="preserve"> park przy Szkole Podstawowej nr 2 w Gorzycach</w:t>
      </w:r>
      <w:r w:rsidR="00B8439C">
        <w:rPr>
          <w:rFonts w:ascii="Times New Roman" w:hAnsi="Times New Roman" w:cs="Times New Roman"/>
          <w:sz w:val="24"/>
        </w:rPr>
        <w:t>, koszt to 49 000,00 zł</w:t>
      </w:r>
      <w:r w:rsidR="00FE7FAB">
        <w:rPr>
          <w:rFonts w:ascii="Times New Roman" w:hAnsi="Times New Roman" w:cs="Times New Roman"/>
          <w:sz w:val="24"/>
        </w:rPr>
        <w:t>;</w:t>
      </w:r>
    </w:p>
    <w:p w:rsidR="00FE7FAB" w:rsidRDefault="00FE7FAB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 odebrany plac zabaw przy Szkole Podstawowej w Furmanach, koszt 40 000,00 zł;</w:t>
      </w:r>
    </w:p>
    <w:p w:rsidR="00FE7FAB" w:rsidRDefault="00FE7FAB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trwają prace przy </w:t>
      </w:r>
      <w:r w:rsidR="00646954">
        <w:rPr>
          <w:rFonts w:ascii="Times New Roman" w:hAnsi="Times New Roman" w:cs="Times New Roman"/>
          <w:sz w:val="24"/>
        </w:rPr>
        <w:t>budowie ogólnodostępnej infrastruktury</w:t>
      </w:r>
      <w:r w:rsidR="005576BD">
        <w:rPr>
          <w:rFonts w:ascii="Times New Roman" w:hAnsi="Times New Roman" w:cs="Times New Roman"/>
          <w:sz w:val="24"/>
        </w:rPr>
        <w:t xml:space="preserve"> w Zalesiu Gorzyckim;</w:t>
      </w:r>
    </w:p>
    <w:p w:rsidR="005576BD" w:rsidRDefault="005F020E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połowie czerwca podpisano umowę na realizację inwestycji „Rozbudowa infrastruktury sportowej na terenie Gminy Gorzyce</w:t>
      </w:r>
      <w:r w:rsidR="001F0D83">
        <w:rPr>
          <w:rFonts w:ascii="Times New Roman" w:hAnsi="Times New Roman" w:cs="Times New Roman"/>
          <w:sz w:val="24"/>
        </w:rPr>
        <w:t>”, zadanie obejmuje przebudowę boiska przy Szkole Podstawowej nr 1 w Gorzycach</w:t>
      </w:r>
      <w:r w:rsidR="006D209C">
        <w:rPr>
          <w:rFonts w:ascii="Times New Roman" w:hAnsi="Times New Roman" w:cs="Times New Roman"/>
          <w:sz w:val="24"/>
        </w:rPr>
        <w:t>, przy Szkole Podstawowej we Wrzawach</w:t>
      </w:r>
      <w:r w:rsidR="00490839">
        <w:rPr>
          <w:rFonts w:ascii="Times New Roman" w:hAnsi="Times New Roman" w:cs="Times New Roman"/>
          <w:sz w:val="24"/>
        </w:rPr>
        <w:t>, budowę zadaszenia nad trybuną boiska piłkarskiego w Trześni</w:t>
      </w:r>
      <w:r w:rsidR="00C268CB">
        <w:rPr>
          <w:rFonts w:ascii="Times New Roman" w:hAnsi="Times New Roman" w:cs="Times New Roman"/>
          <w:sz w:val="24"/>
        </w:rPr>
        <w:t>; przekazano plac budowy; koszt realizacji tego zadania 1 600 000,00 zł, dofinansowanie w wysokości 1 323 000,00 zł Gmina otrzymała z Rządowego Funduszu „Polski Ład”</w:t>
      </w:r>
      <w:r w:rsidR="003B5404">
        <w:rPr>
          <w:rFonts w:ascii="Times New Roman" w:hAnsi="Times New Roman" w:cs="Times New Roman"/>
          <w:sz w:val="24"/>
        </w:rPr>
        <w:t xml:space="preserve"> Program Inwestycji Strategicznych</w:t>
      </w:r>
      <w:r w:rsidR="006702A0">
        <w:rPr>
          <w:rFonts w:ascii="Times New Roman" w:hAnsi="Times New Roman" w:cs="Times New Roman"/>
          <w:sz w:val="24"/>
        </w:rPr>
        <w:t>, termin wykonania inwestycji to grudzień tego roku;</w:t>
      </w:r>
    </w:p>
    <w:p w:rsidR="006702A0" w:rsidRDefault="006702A0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lipca rozstrzygnięto przetarg na dostawę materiału kamiennego na bieżące utrzymanie dróg</w:t>
      </w:r>
      <w:r w:rsidR="00AD77D0">
        <w:rPr>
          <w:rFonts w:ascii="Times New Roman" w:hAnsi="Times New Roman" w:cs="Times New Roman"/>
          <w:sz w:val="24"/>
        </w:rPr>
        <w:t xml:space="preserve"> transportu rolnego i niektórych dróg dojazdowych</w:t>
      </w:r>
      <w:r w:rsidR="00736A36">
        <w:rPr>
          <w:rFonts w:ascii="Times New Roman" w:hAnsi="Times New Roman" w:cs="Times New Roman"/>
          <w:sz w:val="24"/>
        </w:rPr>
        <w:t>, zamówienie obejmuje 1,5 tysiąca ton materiału kamiennego</w:t>
      </w:r>
      <w:r w:rsidR="004F5F32">
        <w:rPr>
          <w:rFonts w:ascii="Times New Roman" w:hAnsi="Times New Roman" w:cs="Times New Roman"/>
          <w:sz w:val="24"/>
        </w:rPr>
        <w:t xml:space="preserve"> różnych frakcji, koszt 111 000,00 zł;</w:t>
      </w:r>
    </w:p>
    <w:p w:rsidR="004F5F32" w:rsidRDefault="00636DDF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F5F32">
        <w:rPr>
          <w:rFonts w:ascii="Times New Roman" w:hAnsi="Times New Roman" w:cs="Times New Roman"/>
          <w:sz w:val="24"/>
        </w:rPr>
        <w:t>rawie ukończone zostało przejście dla pieszych na ul. Działkowców; koszt inwestycji to ok. 82 000,00 zł</w:t>
      </w:r>
      <w:r w:rsidR="00BC332E">
        <w:rPr>
          <w:rFonts w:ascii="Times New Roman" w:hAnsi="Times New Roman" w:cs="Times New Roman"/>
          <w:sz w:val="24"/>
        </w:rPr>
        <w:t>, 42 000,00 zł to dotacja z Rządowego Funduszu Rozwoju Dróg</w:t>
      </w:r>
      <w:r>
        <w:rPr>
          <w:rFonts w:ascii="Times New Roman" w:hAnsi="Times New Roman" w:cs="Times New Roman"/>
          <w:sz w:val="24"/>
        </w:rPr>
        <w:t>;</w:t>
      </w:r>
    </w:p>
    <w:p w:rsidR="00636DDF" w:rsidRDefault="00636DDF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początku lipca podpisano umowę z Urzędem Marszałkowskim Województwa Podkarpackiego na dofinansowanie zadania „Zagospodarowanie terenu przy zbiorniku wodnym w miejscowości Trześń”</w:t>
      </w:r>
      <w:r w:rsidR="00BF168B">
        <w:rPr>
          <w:rFonts w:ascii="Times New Roman" w:hAnsi="Times New Roman" w:cs="Times New Roman"/>
          <w:sz w:val="24"/>
        </w:rPr>
        <w:t>, inwestycja obejmie utworzenie obiektów infrastruktury turystycznej</w:t>
      </w:r>
      <w:r w:rsidR="00AD61ED">
        <w:rPr>
          <w:rFonts w:ascii="Times New Roman" w:hAnsi="Times New Roman" w:cs="Times New Roman"/>
          <w:sz w:val="24"/>
        </w:rPr>
        <w:t xml:space="preserve">, całkowity planowany koszt </w:t>
      </w:r>
      <w:r w:rsidR="00A464BC">
        <w:rPr>
          <w:rFonts w:ascii="Times New Roman" w:hAnsi="Times New Roman" w:cs="Times New Roman"/>
          <w:sz w:val="24"/>
        </w:rPr>
        <w:t>to 53 000,00 zł, w najbliższym czasie rozstrzygnie się kto będzie wykonawcą</w:t>
      </w:r>
      <w:r w:rsidR="00274CD4">
        <w:rPr>
          <w:rFonts w:ascii="Times New Roman" w:hAnsi="Times New Roman" w:cs="Times New Roman"/>
          <w:sz w:val="24"/>
        </w:rPr>
        <w:t>, wpłynęły dwie oferty, w tej chwili trwa ich sprawdzanie</w:t>
      </w:r>
      <w:r w:rsidR="004B7AF6">
        <w:rPr>
          <w:rFonts w:ascii="Times New Roman" w:hAnsi="Times New Roman" w:cs="Times New Roman"/>
          <w:sz w:val="24"/>
        </w:rPr>
        <w:t>;</w:t>
      </w:r>
    </w:p>
    <w:p w:rsidR="004B7AF6" w:rsidRDefault="004B7AF6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chodzi o wakacyjny wypoczynek dzieci i dorosłych to jest podjęty szereg działań; po raz pierwszy podczas wakacji w Gminie Gorzyce są organizowane półkolonie</w:t>
      </w:r>
      <w:r w:rsidR="00C82D82">
        <w:rPr>
          <w:rFonts w:ascii="Times New Roman" w:hAnsi="Times New Roman" w:cs="Times New Roman"/>
          <w:sz w:val="24"/>
        </w:rPr>
        <w:t xml:space="preserve"> dla dzieci, organizatorem półkolonii jest Gminny Ośrodek Kultury</w:t>
      </w:r>
      <w:r w:rsidR="00544330">
        <w:rPr>
          <w:rFonts w:ascii="Times New Roman" w:hAnsi="Times New Roman" w:cs="Times New Roman"/>
          <w:sz w:val="24"/>
        </w:rPr>
        <w:t xml:space="preserve"> w Gorzycach przy wsparciu Urzędu Gminy Gorzyce</w:t>
      </w:r>
      <w:r w:rsidR="00E911CA">
        <w:rPr>
          <w:rFonts w:ascii="Times New Roman" w:hAnsi="Times New Roman" w:cs="Times New Roman"/>
          <w:sz w:val="24"/>
        </w:rPr>
        <w:t>, Wójt podziękował wszystkim zaangażowanym w organizację tych półkolonii</w:t>
      </w:r>
      <w:r w:rsidR="00497FB1">
        <w:rPr>
          <w:rFonts w:ascii="Times New Roman" w:hAnsi="Times New Roman" w:cs="Times New Roman"/>
          <w:sz w:val="24"/>
        </w:rPr>
        <w:t>; zakończyły się już półkolonie w Sokolnikach i we Wrzawach, w sierpniu ruszą półkolonie w Gorzycach</w:t>
      </w:r>
      <w:r w:rsidR="001413D6">
        <w:rPr>
          <w:rFonts w:ascii="Times New Roman" w:hAnsi="Times New Roman" w:cs="Times New Roman"/>
          <w:sz w:val="24"/>
        </w:rPr>
        <w:t>;</w:t>
      </w:r>
    </w:p>
    <w:p w:rsidR="001413D6" w:rsidRDefault="001413D6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odbyło się sporo wydarzeń kulturalnych i plenerowych</w:t>
      </w:r>
      <w:r w:rsidR="00BC2E98">
        <w:rPr>
          <w:rFonts w:ascii="Times New Roman" w:hAnsi="Times New Roman" w:cs="Times New Roman"/>
          <w:sz w:val="24"/>
        </w:rPr>
        <w:t>, są przygotowywane następne, Wójt podziękował wszystkim zaangażowanym w ich realizację</w:t>
      </w:r>
      <w:r w:rsidR="00414F0E">
        <w:rPr>
          <w:rFonts w:ascii="Times New Roman" w:hAnsi="Times New Roman" w:cs="Times New Roman"/>
          <w:sz w:val="24"/>
        </w:rPr>
        <w:t>; odbył się m.in. Zlot furmanek</w:t>
      </w:r>
      <w:r w:rsidR="00491E6A">
        <w:rPr>
          <w:rFonts w:ascii="Times New Roman" w:hAnsi="Times New Roman" w:cs="Times New Roman"/>
          <w:sz w:val="24"/>
        </w:rPr>
        <w:t>, piknik w Sokolnikach</w:t>
      </w:r>
      <w:r w:rsidR="00325A81">
        <w:rPr>
          <w:rFonts w:ascii="Times New Roman" w:hAnsi="Times New Roman" w:cs="Times New Roman"/>
          <w:sz w:val="24"/>
        </w:rPr>
        <w:t xml:space="preserve">, turniej sportowy Sanik </w:t>
      </w:r>
      <w:proofErr w:type="spellStart"/>
      <w:r w:rsidR="00325A81">
        <w:rPr>
          <w:rFonts w:ascii="Times New Roman" w:hAnsi="Times New Roman" w:cs="Times New Roman"/>
          <w:sz w:val="24"/>
        </w:rPr>
        <w:t>Cup</w:t>
      </w:r>
      <w:proofErr w:type="spellEnd"/>
      <w:r w:rsidR="00325A81">
        <w:rPr>
          <w:rFonts w:ascii="Times New Roman" w:hAnsi="Times New Roman" w:cs="Times New Roman"/>
          <w:sz w:val="24"/>
        </w:rPr>
        <w:t xml:space="preserve"> we Wrzawach, piknik Stalowe Dzieciaki, piknik dla dzieci i rodziców „Kręci mnie bezpieczeństwo”</w:t>
      </w:r>
      <w:r w:rsidR="00A87F67">
        <w:rPr>
          <w:rFonts w:ascii="Times New Roman" w:hAnsi="Times New Roman" w:cs="Times New Roman"/>
          <w:sz w:val="24"/>
        </w:rPr>
        <w:t>, który odbył się nad zalewem Przyłów</w:t>
      </w:r>
      <w:r w:rsidR="00285705">
        <w:rPr>
          <w:rFonts w:ascii="Times New Roman" w:hAnsi="Times New Roman" w:cs="Times New Roman"/>
          <w:sz w:val="24"/>
        </w:rPr>
        <w:t xml:space="preserve">; trwają spływy kajakowe organizowane przez </w:t>
      </w:r>
      <w:proofErr w:type="spellStart"/>
      <w:r w:rsidR="00285705">
        <w:rPr>
          <w:rFonts w:ascii="Times New Roman" w:hAnsi="Times New Roman" w:cs="Times New Roman"/>
          <w:sz w:val="24"/>
        </w:rPr>
        <w:t>GOSiR</w:t>
      </w:r>
      <w:proofErr w:type="spellEnd"/>
      <w:r w:rsidR="006C6F6F">
        <w:rPr>
          <w:rFonts w:ascii="Times New Roman" w:hAnsi="Times New Roman" w:cs="Times New Roman"/>
          <w:sz w:val="24"/>
        </w:rPr>
        <w:t>; od poniedziałku do piątku placówki GOK prowadzą zajęcia dla dzieci i młodzieży</w:t>
      </w:r>
      <w:r w:rsidR="0049578D">
        <w:rPr>
          <w:rFonts w:ascii="Times New Roman" w:hAnsi="Times New Roman" w:cs="Times New Roman"/>
          <w:sz w:val="24"/>
        </w:rPr>
        <w:t>; od piątku w Technicznym Ogrodzie będą „</w:t>
      </w:r>
      <w:proofErr w:type="spellStart"/>
      <w:r w:rsidR="0049578D">
        <w:rPr>
          <w:rFonts w:ascii="Times New Roman" w:hAnsi="Times New Roman" w:cs="Times New Roman"/>
          <w:sz w:val="24"/>
        </w:rPr>
        <w:t>żarciowozy</w:t>
      </w:r>
      <w:proofErr w:type="spellEnd"/>
      <w:r w:rsidR="0049578D">
        <w:rPr>
          <w:rFonts w:ascii="Times New Roman" w:hAnsi="Times New Roman" w:cs="Times New Roman"/>
          <w:sz w:val="24"/>
        </w:rPr>
        <w:t>”</w:t>
      </w:r>
      <w:r w:rsidR="00C37EC1">
        <w:rPr>
          <w:rFonts w:ascii="Times New Roman" w:hAnsi="Times New Roman" w:cs="Times New Roman"/>
          <w:sz w:val="24"/>
        </w:rPr>
        <w:t>, w sobotę będzie zlot starych i zabytkowych samochodów</w:t>
      </w:r>
      <w:r w:rsidR="00122217">
        <w:rPr>
          <w:rFonts w:ascii="Times New Roman" w:hAnsi="Times New Roman" w:cs="Times New Roman"/>
          <w:sz w:val="24"/>
        </w:rPr>
        <w:t xml:space="preserve"> i motocykli</w:t>
      </w:r>
      <w:r w:rsidR="00E03A2F">
        <w:rPr>
          <w:rFonts w:ascii="Times New Roman" w:hAnsi="Times New Roman" w:cs="Times New Roman"/>
          <w:sz w:val="24"/>
        </w:rPr>
        <w:t xml:space="preserve"> w ramach I Gorzyckich Retro Tłoków, w niedzielę odbędzie się pokaz mody</w:t>
      </w:r>
      <w:r w:rsidR="00041994">
        <w:rPr>
          <w:rFonts w:ascii="Times New Roman" w:hAnsi="Times New Roman" w:cs="Times New Roman"/>
          <w:sz w:val="24"/>
        </w:rPr>
        <w:t xml:space="preserve"> z udziałem Kół Gospodyń Wiejskich oraz debata na temat kultury ludowej; w niedzielę odbędzie się również turniej oldboyów w Trześni</w:t>
      </w:r>
      <w:r w:rsidR="00AD55F6">
        <w:rPr>
          <w:rFonts w:ascii="Times New Roman" w:hAnsi="Times New Roman" w:cs="Times New Roman"/>
          <w:sz w:val="24"/>
        </w:rPr>
        <w:t>;</w:t>
      </w:r>
    </w:p>
    <w:p w:rsidR="00AD55F6" w:rsidRDefault="00AD55F6" w:rsidP="00FE7FA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lipca w godzinach od 7.00 do 11.00 będzie można wykonać bezpłatne badania w ramach programu Profilaktyka 40 plus.</w:t>
      </w:r>
    </w:p>
    <w:p w:rsidR="00AD55F6" w:rsidRDefault="00AD55F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 do przedstawionej informacji.</w:t>
      </w:r>
      <w:r w:rsidR="00692567">
        <w:rPr>
          <w:rFonts w:ascii="Times New Roman" w:hAnsi="Times New Roman" w:cs="Times New Roman"/>
          <w:sz w:val="24"/>
        </w:rPr>
        <w:t xml:space="preserve"> Pytań nie było.</w:t>
      </w:r>
    </w:p>
    <w:p w:rsidR="00692567" w:rsidRDefault="0069256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692567" w:rsidRDefault="0069256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Uchwała w sprawie</w:t>
      </w:r>
      <w:r w:rsidR="008E3428">
        <w:rPr>
          <w:rFonts w:ascii="Times New Roman" w:hAnsi="Times New Roman" w:cs="Times New Roman"/>
          <w:sz w:val="24"/>
        </w:rPr>
        <w:t xml:space="preserve"> określenia średniej ceny jednostki paliwa w Gminie Gorzyce na rok szkolny 2022/2023</w:t>
      </w:r>
      <w:r w:rsidR="00AE3278">
        <w:rPr>
          <w:rFonts w:ascii="Times New Roman" w:hAnsi="Times New Roman" w:cs="Times New Roman"/>
          <w:sz w:val="24"/>
        </w:rPr>
        <w:t xml:space="preserve"> (L/337/22)</w:t>
      </w:r>
    </w:p>
    <w:p w:rsidR="00826567" w:rsidRDefault="0082656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Oświaty-pozytywna</w:t>
      </w:r>
      <w:r w:rsidR="00BF2537">
        <w:rPr>
          <w:rFonts w:ascii="Times New Roman" w:hAnsi="Times New Roman" w:cs="Times New Roman"/>
          <w:sz w:val="24"/>
        </w:rPr>
        <w:t>.</w:t>
      </w:r>
    </w:p>
    <w:p w:rsidR="00BF2537" w:rsidRDefault="00BF253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Pytań do projektu nie było.</w:t>
      </w:r>
    </w:p>
    <w:p w:rsidR="00BF2537" w:rsidRDefault="00BF253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głosowania.</w:t>
      </w:r>
    </w:p>
    <w:p w:rsidR="00BF2537" w:rsidRDefault="00BF253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BF2537" w:rsidRDefault="00BF253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Przeciw: 0</w:t>
      </w:r>
    </w:p>
    <w:p w:rsidR="00BF2537" w:rsidRDefault="00BF253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E446B" w:rsidRDefault="006E446B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Uchwała w sprawie ustalenia Regulaminu placu targowego w Gorzycach</w:t>
      </w:r>
      <w:r w:rsidR="00AE3278">
        <w:rPr>
          <w:rFonts w:ascii="Times New Roman" w:hAnsi="Times New Roman" w:cs="Times New Roman"/>
          <w:sz w:val="24"/>
        </w:rPr>
        <w:t xml:space="preserve"> (L/338/22)</w:t>
      </w:r>
    </w:p>
    <w:p w:rsidR="006E446B" w:rsidRDefault="00F52D7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Rolnictwa-pozytywna. Przewodniczący Komisji, radny Marian Chmura, w imieniu członków Komisji zawnioskował o wprowadzenie rezerwacji</w:t>
      </w:r>
      <w:r w:rsidR="00434266">
        <w:rPr>
          <w:rFonts w:ascii="Times New Roman" w:hAnsi="Times New Roman" w:cs="Times New Roman"/>
          <w:sz w:val="24"/>
        </w:rPr>
        <w:t xml:space="preserve"> miejsc.</w:t>
      </w:r>
    </w:p>
    <w:p w:rsidR="00434266" w:rsidRDefault="0043426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pytania.</w:t>
      </w:r>
    </w:p>
    <w:p w:rsidR="00434266" w:rsidRDefault="0043426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Damian Wrona, powiedział że przeprowadził krótkie konsultacje z ludźmi, którzy handlują na placu targowym</w:t>
      </w:r>
      <w:r w:rsidR="00733AA6">
        <w:rPr>
          <w:rFonts w:ascii="Times New Roman" w:hAnsi="Times New Roman" w:cs="Times New Roman"/>
          <w:sz w:val="24"/>
        </w:rPr>
        <w:t>: odnośnie godzin, sprzedający zwrócili uwagę że jeżeli będzie dzień i będzie dobrze szło i wypadałoby zostać np. do 15.00 albo żeby o 14.00 zakończyć handel i później zacząć się składać żeby nikt z tym nie robił problemu</w:t>
      </w:r>
      <w:r w:rsidR="00FF41A9">
        <w:rPr>
          <w:rFonts w:ascii="Times New Roman" w:hAnsi="Times New Roman" w:cs="Times New Roman"/>
          <w:sz w:val="24"/>
        </w:rPr>
        <w:t>; pojawiła się kwestia handlu owocami miękkimi w sezonie</w:t>
      </w:r>
      <w:r w:rsidR="0023751F">
        <w:rPr>
          <w:rFonts w:ascii="Times New Roman" w:hAnsi="Times New Roman" w:cs="Times New Roman"/>
          <w:sz w:val="24"/>
        </w:rPr>
        <w:t>, które trzeba sprzedać w ciągu jednego dnia</w:t>
      </w:r>
      <w:r w:rsidR="00E9251D">
        <w:rPr>
          <w:rFonts w:ascii="Times New Roman" w:hAnsi="Times New Roman" w:cs="Times New Roman"/>
          <w:sz w:val="24"/>
        </w:rPr>
        <w:t>-prośba ludzi była taka aby nikt ich nie przeganiał, bo czasami siedzą do godz. 18.00</w:t>
      </w:r>
      <w:r w:rsidR="008037F1">
        <w:rPr>
          <w:rFonts w:ascii="Times New Roman" w:hAnsi="Times New Roman" w:cs="Times New Roman"/>
          <w:sz w:val="24"/>
        </w:rPr>
        <w:t>; pan radny zwrócił uwagę żeby w pierwszej kolejności rezerwacje</w:t>
      </w:r>
      <w:r w:rsidR="008F0857">
        <w:rPr>
          <w:rFonts w:ascii="Times New Roman" w:hAnsi="Times New Roman" w:cs="Times New Roman"/>
          <w:sz w:val="24"/>
        </w:rPr>
        <w:t xml:space="preserve"> na placu targowym były skierowane do ludzi, którzy są z Gminy Gorzyce</w:t>
      </w:r>
      <w:r w:rsidR="001B7983">
        <w:rPr>
          <w:rFonts w:ascii="Times New Roman" w:hAnsi="Times New Roman" w:cs="Times New Roman"/>
          <w:sz w:val="24"/>
        </w:rPr>
        <w:t>, radny dodał, że miejscy w którym odbywa się teraz handel wszystkim odpowiada</w:t>
      </w:r>
      <w:r w:rsidR="003A51E2">
        <w:rPr>
          <w:rFonts w:ascii="Times New Roman" w:hAnsi="Times New Roman" w:cs="Times New Roman"/>
          <w:sz w:val="24"/>
        </w:rPr>
        <w:t>, jeżeli będzie handel w nowym miejscu to zgłaszano problem z tym, że jeżeli trzeba będzie dojechać</w:t>
      </w:r>
      <w:r w:rsidR="00E070A8">
        <w:rPr>
          <w:rFonts w:ascii="Times New Roman" w:hAnsi="Times New Roman" w:cs="Times New Roman"/>
          <w:sz w:val="24"/>
        </w:rPr>
        <w:t xml:space="preserve"> samochodem to żeby towar który jest tam przetrzymywany żeby zachował swoje właściwości to ten samochód musi być otwarty</w:t>
      </w:r>
      <w:r w:rsidR="00636EF8">
        <w:rPr>
          <w:rFonts w:ascii="Times New Roman" w:hAnsi="Times New Roman" w:cs="Times New Roman"/>
          <w:sz w:val="24"/>
        </w:rPr>
        <w:t>, jeżeli odjadą i zostawią towar bez nadzoru to mogą pojawić się pewne problemy</w:t>
      </w:r>
      <w:r w:rsidR="00B77052">
        <w:rPr>
          <w:rFonts w:ascii="Times New Roman" w:hAnsi="Times New Roman" w:cs="Times New Roman"/>
          <w:sz w:val="24"/>
        </w:rPr>
        <w:t>.</w:t>
      </w:r>
    </w:p>
    <w:p w:rsidR="00B77052" w:rsidRDefault="00B77052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 Gminy</w:t>
      </w:r>
      <w:r w:rsidR="00F3782E">
        <w:rPr>
          <w:rFonts w:ascii="Times New Roman" w:hAnsi="Times New Roman" w:cs="Times New Roman"/>
          <w:sz w:val="24"/>
        </w:rPr>
        <w:t>, odniósł się do poruszanych kwestii: w tej chwili nie są przewidziane rezerwacje miejsc</w:t>
      </w:r>
      <w:r w:rsidR="00350A2B">
        <w:rPr>
          <w:rFonts w:ascii="Times New Roman" w:hAnsi="Times New Roman" w:cs="Times New Roman"/>
          <w:sz w:val="24"/>
        </w:rPr>
        <w:t>, w piątki i soboty jest wydzielone miejsce do handlu dla rolników</w:t>
      </w:r>
      <w:r w:rsidR="006B0AD0">
        <w:rPr>
          <w:rFonts w:ascii="Times New Roman" w:hAnsi="Times New Roman" w:cs="Times New Roman"/>
          <w:sz w:val="24"/>
        </w:rPr>
        <w:t xml:space="preserve">, będzie wydzielona strefa gdzie tylko oni mają prawo sprzedawać, nie będą oni płacić za </w:t>
      </w:r>
      <w:r w:rsidR="00CB599E">
        <w:rPr>
          <w:rFonts w:ascii="Times New Roman" w:hAnsi="Times New Roman" w:cs="Times New Roman"/>
          <w:sz w:val="24"/>
        </w:rPr>
        <w:t>m</w:t>
      </w:r>
      <w:r w:rsidR="006B0AD0">
        <w:rPr>
          <w:rFonts w:ascii="Times New Roman" w:hAnsi="Times New Roman" w:cs="Times New Roman"/>
          <w:sz w:val="24"/>
        </w:rPr>
        <w:t>iejsce</w:t>
      </w:r>
      <w:r w:rsidR="00CB599E">
        <w:rPr>
          <w:rFonts w:ascii="Times New Roman" w:hAnsi="Times New Roman" w:cs="Times New Roman"/>
          <w:sz w:val="24"/>
        </w:rPr>
        <w:t>, poruszył kwestię handlu na drodze szutrowej, tam będzie można wprowadzić samochód i tam będzie on mógł stać</w:t>
      </w:r>
      <w:r w:rsidR="00206B7A">
        <w:rPr>
          <w:rFonts w:ascii="Times New Roman" w:hAnsi="Times New Roman" w:cs="Times New Roman"/>
          <w:sz w:val="24"/>
        </w:rPr>
        <w:t>, jeżeli chodzi o tę część, która jest rewitalizowana to będzie można tylko podjechać i wyładować towar; co do godzin handlu to trzeba było się zamknąć w jakichś ramach</w:t>
      </w:r>
      <w:r w:rsidR="00924352">
        <w:rPr>
          <w:rFonts w:ascii="Times New Roman" w:hAnsi="Times New Roman" w:cs="Times New Roman"/>
          <w:sz w:val="24"/>
        </w:rPr>
        <w:t>, do tej pory nikt nie robił z tego powodu problemów i nie będzie robił</w:t>
      </w:r>
      <w:r w:rsidR="00E91AC4">
        <w:rPr>
          <w:rFonts w:ascii="Times New Roman" w:hAnsi="Times New Roman" w:cs="Times New Roman"/>
          <w:sz w:val="24"/>
        </w:rPr>
        <w:t xml:space="preserve"> tego w przyszłości.</w:t>
      </w:r>
    </w:p>
    <w:p w:rsidR="00E91AC4" w:rsidRDefault="00E91AC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jeszcze jakieś pytania. Nie było pytań.</w:t>
      </w:r>
    </w:p>
    <w:p w:rsidR="00E91AC4" w:rsidRDefault="00E91AC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E91AC4" w:rsidRDefault="00E91AC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E91AC4" w:rsidRDefault="00E91AC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E91AC4" w:rsidRDefault="00E91AC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FA2247" w:rsidRDefault="00FA224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Uchwał</w:t>
      </w:r>
      <w:r w:rsidR="00412F1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 sprawie opłaty targowej na terenie Gminy Gorzyce</w:t>
      </w:r>
      <w:r w:rsidR="00AE3278">
        <w:rPr>
          <w:rFonts w:ascii="Times New Roman" w:hAnsi="Times New Roman" w:cs="Times New Roman"/>
          <w:sz w:val="24"/>
        </w:rPr>
        <w:t xml:space="preserve"> (L/339/22)</w:t>
      </w:r>
    </w:p>
    <w:p w:rsidR="00733AA6" w:rsidRDefault="00412F14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917DD8" w:rsidRDefault="00EB1F1E" w:rsidP="00FB184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zapytał czy są uwagi.</w:t>
      </w:r>
      <w:r w:rsidR="00917DD8">
        <w:rPr>
          <w:rFonts w:ascii="Times New Roman" w:hAnsi="Times New Roman" w:cs="Times New Roman"/>
          <w:sz w:val="24"/>
        </w:rPr>
        <w:t xml:space="preserve"> Nie b</w:t>
      </w:r>
      <w:r w:rsidR="00FB1848">
        <w:rPr>
          <w:rFonts w:ascii="Times New Roman" w:hAnsi="Times New Roman" w:cs="Times New Roman"/>
          <w:sz w:val="24"/>
        </w:rPr>
        <w:t>yło uwag</w:t>
      </w:r>
      <w:r w:rsidR="009873BD">
        <w:rPr>
          <w:rFonts w:ascii="Times New Roman" w:hAnsi="Times New Roman" w:cs="Times New Roman"/>
          <w:sz w:val="24"/>
        </w:rPr>
        <w:t xml:space="preserve">. </w:t>
      </w:r>
      <w:r w:rsidR="00917DD8">
        <w:rPr>
          <w:rFonts w:ascii="Times New Roman" w:hAnsi="Times New Roman" w:cs="Times New Roman"/>
          <w:sz w:val="24"/>
        </w:rPr>
        <w:t>Przewodniczący przeszedł do procedury głosowania:</w:t>
      </w:r>
    </w:p>
    <w:p w:rsidR="00917DD8" w:rsidRDefault="00917DD8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917DD8" w:rsidRDefault="00917DD8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17DD8" w:rsidRDefault="00917DD8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C75883" w:rsidRDefault="00C75883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Uchwała w sprawie wyrażenia zgody na przedłużenie umowy dzierżawy na okres kolejnych 5 lat w trybie bezprzetargowym</w:t>
      </w:r>
      <w:r w:rsidR="00AE3278">
        <w:rPr>
          <w:rFonts w:ascii="Times New Roman" w:hAnsi="Times New Roman" w:cs="Times New Roman"/>
          <w:sz w:val="24"/>
        </w:rPr>
        <w:t xml:space="preserve"> (L/340/22)</w:t>
      </w:r>
    </w:p>
    <w:p w:rsidR="00C75883" w:rsidRDefault="004A35F9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7083F">
        <w:rPr>
          <w:rFonts w:ascii="Times New Roman" w:hAnsi="Times New Roman" w:cs="Times New Roman"/>
          <w:sz w:val="24"/>
        </w:rPr>
        <w:t>Opinia Komisji Rolnictwa-pozytywna.</w:t>
      </w:r>
    </w:p>
    <w:p w:rsidR="0087083F" w:rsidRDefault="0087083F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pytania. Nie było pytań.</w:t>
      </w:r>
    </w:p>
    <w:p w:rsidR="0087083F" w:rsidRDefault="0087083F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</w:t>
      </w:r>
      <w:r w:rsidR="00405327">
        <w:rPr>
          <w:rFonts w:ascii="Times New Roman" w:hAnsi="Times New Roman" w:cs="Times New Roman"/>
          <w:sz w:val="24"/>
        </w:rPr>
        <w:t>:</w:t>
      </w:r>
    </w:p>
    <w:p w:rsidR="00405327" w:rsidRDefault="0040532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405327" w:rsidRDefault="0040532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05327" w:rsidRDefault="00405327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1338F" w:rsidRDefault="00A1338F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 Uchwała w sprawie ustalenia wysokości opłat za pobyt dziecka w żłobku utworzonym przez Gminę Gorzyce, wysokości opłaty za wydłużony pobyt dziecka w żłobku oraz maksymalnej wysokości opłat za wyżywienie dziecka w żłobku</w:t>
      </w:r>
      <w:r w:rsidR="009F5CE5">
        <w:rPr>
          <w:rFonts w:ascii="Times New Roman" w:hAnsi="Times New Roman" w:cs="Times New Roman"/>
          <w:sz w:val="24"/>
        </w:rPr>
        <w:t xml:space="preserve"> (L/341/22)</w:t>
      </w:r>
    </w:p>
    <w:p w:rsidR="00A1338F" w:rsidRDefault="00A1338F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do projektu uchwały przedstawił Sekretarz Gminy, Adam Kumor.</w:t>
      </w:r>
    </w:p>
    <w:p w:rsidR="00A1338F" w:rsidRDefault="00B22C3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pytania. Nie było pytań.</w:t>
      </w:r>
    </w:p>
    <w:p w:rsidR="00B22C36" w:rsidRDefault="00B22C3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B22C36" w:rsidRDefault="00B22C3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B22C36" w:rsidRDefault="00B22C3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B22C36" w:rsidRDefault="00B22C3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BD0C79" w:rsidRDefault="00BD0C79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6/ Uchwała w sprawie </w:t>
      </w:r>
      <w:r w:rsidR="00294BDB">
        <w:rPr>
          <w:rFonts w:ascii="Times New Roman" w:hAnsi="Times New Roman" w:cs="Times New Roman"/>
          <w:sz w:val="24"/>
        </w:rPr>
        <w:t>zaciągnięcia w 2022 roku kredytu długoterminowego</w:t>
      </w:r>
      <w:r w:rsidR="00217BFE">
        <w:rPr>
          <w:rFonts w:ascii="Times New Roman" w:hAnsi="Times New Roman" w:cs="Times New Roman"/>
          <w:sz w:val="24"/>
        </w:rPr>
        <w:t xml:space="preserve"> (L/342/22)</w:t>
      </w:r>
    </w:p>
    <w:p w:rsidR="000D0D51" w:rsidRDefault="000D0D51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 przedstawiła uzasadnienie do projektu uchwały.</w:t>
      </w:r>
    </w:p>
    <w:p w:rsidR="007D52AA" w:rsidRDefault="007D52A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pytania.</w:t>
      </w:r>
    </w:p>
    <w:p w:rsidR="007D52AA" w:rsidRDefault="007D52A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 Gminy, poinformował, że podjęcie proponowanej uchwały nie oznacza wzięcie kredytu</w:t>
      </w:r>
      <w:r w:rsidR="003E0788">
        <w:rPr>
          <w:rFonts w:ascii="Times New Roman" w:hAnsi="Times New Roman" w:cs="Times New Roman"/>
          <w:sz w:val="24"/>
        </w:rPr>
        <w:t>. Jest to zostawienie sobie w razie czego „furtki”</w:t>
      </w:r>
      <w:r w:rsidR="00403819">
        <w:rPr>
          <w:rFonts w:ascii="Times New Roman" w:hAnsi="Times New Roman" w:cs="Times New Roman"/>
          <w:sz w:val="24"/>
        </w:rPr>
        <w:t>. Wójt dodał, że zdolność kredytową Gminy wolałby zachować na rok 2023, 2024</w:t>
      </w:r>
      <w:r w:rsidR="0026285C">
        <w:rPr>
          <w:rFonts w:ascii="Times New Roman" w:hAnsi="Times New Roman" w:cs="Times New Roman"/>
          <w:sz w:val="24"/>
        </w:rPr>
        <w:t>. Z tego powodu, że przygotowywane jest w tej chwili bardzo dużo projektów technicznych odnośnie dróg w całej Gminie</w:t>
      </w:r>
      <w:r w:rsidR="000C71FC">
        <w:rPr>
          <w:rFonts w:ascii="Times New Roman" w:hAnsi="Times New Roman" w:cs="Times New Roman"/>
          <w:sz w:val="24"/>
        </w:rPr>
        <w:t>.</w:t>
      </w:r>
    </w:p>
    <w:p w:rsidR="000C71FC" w:rsidRDefault="000C71FC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Budżetu-radny Paweł Słonina poinformował, że dyskusja nad tym projektem trwałą bardzo długo, Skarbnik Gminy przestawiła argumenty przemawiające tą uchwałą. Komisja po przeanalizowaniu opiniuje projekt uchwały pozytywnie.</w:t>
      </w:r>
    </w:p>
    <w:p w:rsidR="00723370" w:rsidRDefault="00723370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jeszcze jakieś pytania.</w:t>
      </w:r>
      <w:r w:rsidR="00B83C6A">
        <w:rPr>
          <w:rFonts w:ascii="Times New Roman" w:hAnsi="Times New Roman" w:cs="Times New Roman"/>
          <w:sz w:val="24"/>
        </w:rPr>
        <w:t xml:space="preserve"> Nie było pytań.</w:t>
      </w:r>
    </w:p>
    <w:p w:rsidR="00B83C6A" w:rsidRDefault="00B83C6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B83C6A" w:rsidRDefault="00B83C6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Za: 12</w:t>
      </w:r>
    </w:p>
    <w:p w:rsidR="00B83C6A" w:rsidRDefault="00B83C6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B83C6A" w:rsidRDefault="00B83C6A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0D0D51" w:rsidRDefault="00F46BF9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 Uchwała w sprawie zmian budżetu Gminy na 2022 rok</w:t>
      </w:r>
      <w:r w:rsidR="00217BFE">
        <w:rPr>
          <w:rFonts w:ascii="Times New Roman" w:hAnsi="Times New Roman" w:cs="Times New Roman"/>
          <w:sz w:val="24"/>
        </w:rPr>
        <w:t xml:space="preserve"> (L/343/22)</w:t>
      </w:r>
    </w:p>
    <w:p w:rsidR="00F46BF9" w:rsidRDefault="00F46BF9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przedstawiła uzasadnienie do projektu uchwały.</w:t>
      </w:r>
    </w:p>
    <w:p w:rsidR="00F922FD" w:rsidRDefault="00F922FD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Opinia Komisji Budżetu, w sprawie zmian budżetu Gminy jak i Wieloletniej Prognozy </w:t>
      </w:r>
      <w:proofErr w:type="spellStart"/>
      <w:r>
        <w:rPr>
          <w:rFonts w:ascii="Times New Roman" w:hAnsi="Times New Roman" w:cs="Times New Roman"/>
          <w:sz w:val="24"/>
        </w:rPr>
        <w:t>Finansowej-pozytywna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5FE6" w:rsidRDefault="00705FE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ma zapytanie. Nie było zapytań.</w:t>
      </w:r>
    </w:p>
    <w:p w:rsidR="00705FE6" w:rsidRDefault="00705FE6" w:rsidP="00AD55F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05FE6" w:rsidRDefault="00705FE6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705FE6" w:rsidRDefault="00705FE6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05FE6" w:rsidRDefault="00705FE6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705FE6" w:rsidRDefault="00705FE6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 Uchwała zmieniająca uchwałę w sprawie Wieloletniej Prognozy Finansowej Gminny Gorzyce na lata 2022-2037</w:t>
      </w:r>
      <w:r w:rsidR="00217BFE">
        <w:rPr>
          <w:rFonts w:ascii="Times New Roman" w:hAnsi="Times New Roman" w:cs="Times New Roman"/>
          <w:sz w:val="24"/>
        </w:rPr>
        <w:t xml:space="preserve"> (L/344/22)</w:t>
      </w:r>
    </w:p>
    <w:p w:rsidR="00705FE6" w:rsidRDefault="00FB1848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przedstawiła uzasadnienie do projektu.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przypomniał, że opinia Komisji Budżetu jest pozytywna.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nie było.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873BD" w:rsidRDefault="009873BD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</w:t>
      </w:r>
    </w:p>
    <w:p w:rsidR="00397447" w:rsidRDefault="00397447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397447" w:rsidRDefault="00397447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397447" w:rsidRDefault="00397447" w:rsidP="0039744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Józef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C6D36">
        <w:rPr>
          <w:rFonts w:ascii="Times New Roman" w:hAnsi="Times New Roman" w:cs="Times New Roman"/>
          <w:sz w:val="24"/>
        </w:rPr>
        <w:t>w imieniu mieszkańców zwróciła się Wójta aby poruszyć kwestię dopłat, bo do węgla ma być dopłata a do gazu nie</w:t>
      </w:r>
      <w:r w:rsidR="001B17E7">
        <w:rPr>
          <w:rFonts w:ascii="Times New Roman" w:hAnsi="Times New Roman" w:cs="Times New Roman"/>
          <w:sz w:val="24"/>
        </w:rPr>
        <w:t>.</w:t>
      </w:r>
    </w:p>
    <w:p w:rsidR="001B17E7" w:rsidRDefault="001B17E7" w:rsidP="0039744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 poruszył kwestię wysychania rzek, zawnioskował aby zwrócić się do rządu żeby zamiast kopać piasek po polach pogłębiać koryta rzek.</w:t>
      </w:r>
    </w:p>
    <w:p w:rsidR="001B17E7" w:rsidRDefault="001B17E7" w:rsidP="0039744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Wójt, który odniósł się do kilku kwestii</w:t>
      </w:r>
      <w:r w:rsidR="00C57738">
        <w:rPr>
          <w:rFonts w:ascii="Times New Roman" w:hAnsi="Times New Roman" w:cs="Times New Roman"/>
          <w:sz w:val="24"/>
        </w:rPr>
        <w:t>: jeżeli dojdzie kiedyś do rezerwacji to trzeba wszystkich traktować równo; dopłata do węgla-temat jest świeży</w:t>
      </w:r>
      <w:r w:rsidR="00850204">
        <w:rPr>
          <w:rFonts w:ascii="Times New Roman" w:hAnsi="Times New Roman" w:cs="Times New Roman"/>
          <w:sz w:val="24"/>
        </w:rPr>
        <w:t>, było kilka różnych koncepcji</w:t>
      </w:r>
      <w:r w:rsidR="000F73AC">
        <w:rPr>
          <w:rFonts w:ascii="Times New Roman" w:hAnsi="Times New Roman" w:cs="Times New Roman"/>
          <w:sz w:val="24"/>
        </w:rPr>
        <w:t>, zobaczymy jakie rząd podejmie decyzje w tej s</w:t>
      </w:r>
      <w:r w:rsidR="00A46FA7">
        <w:rPr>
          <w:rFonts w:ascii="Times New Roman" w:hAnsi="Times New Roman" w:cs="Times New Roman"/>
          <w:sz w:val="24"/>
        </w:rPr>
        <w:t>p</w:t>
      </w:r>
      <w:r w:rsidR="000F73AC">
        <w:rPr>
          <w:rFonts w:ascii="Times New Roman" w:hAnsi="Times New Roman" w:cs="Times New Roman"/>
          <w:sz w:val="24"/>
        </w:rPr>
        <w:t>rawie</w:t>
      </w:r>
      <w:r w:rsidR="00A46FA7">
        <w:rPr>
          <w:rFonts w:ascii="Times New Roman" w:hAnsi="Times New Roman" w:cs="Times New Roman"/>
          <w:sz w:val="24"/>
        </w:rPr>
        <w:t>; temat rzek-ważny jest tutaj temat retencji</w:t>
      </w:r>
      <w:r w:rsidR="00603F9A">
        <w:rPr>
          <w:rFonts w:ascii="Times New Roman" w:hAnsi="Times New Roman" w:cs="Times New Roman"/>
          <w:sz w:val="24"/>
        </w:rPr>
        <w:t>, jest duży problem z poborem piasku i uzyskaniem koncesji na Wiśle i na Sanie</w:t>
      </w:r>
      <w:r w:rsidR="0059793E">
        <w:rPr>
          <w:rFonts w:ascii="Times New Roman" w:hAnsi="Times New Roman" w:cs="Times New Roman"/>
          <w:sz w:val="24"/>
        </w:rPr>
        <w:t>, Wójt zwrócił uwagę na bardzo zły stan, szczególnie na Sanie, zwrócił uwagę na duże zaniedbania z małą retencją</w:t>
      </w:r>
      <w:r w:rsidR="00DC77A5">
        <w:rPr>
          <w:rFonts w:ascii="Times New Roman" w:hAnsi="Times New Roman" w:cs="Times New Roman"/>
          <w:sz w:val="24"/>
        </w:rPr>
        <w:t>, Gmina, z sąsiednimi sa</w:t>
      </w:r>
      <w:r w:rsidR="00F20326">
        <w:rPr>
          <w:rFonts w:ascii="Times New Roman" w:hAnsi="Times New Roman" w:cs="Times New Roman"/>
          <w:sz w:val="24"/>
        </w:rPr>
        <w:t>m</w:t>
      </w:r>
      <w:r w:rsidR="00DC77A5">
        <w:rPr>
          <w:rFonts w:ascii="Times New Roman" w:hAnsi="Times New Roman" w:cs="Times New Roman"/>
          <w:sz w:val="24"/>
        </w:rPr>
        <w:t>orządami, pewne działania podjęła już kilka lat temu</w:t>
      </w:r>
      <w:r w:rsidR="00777FAA">
        <w:rPr>
          <w:rFonts w:ascii="Times New Roman" w:hAnsi="Times New Roman" w:cs="Times New Roman"/>
          <w:sz w:val="24"/>
        </w:rPr>
        <w:t xml:space="preserve">, Wójt zwrócił </w:t>
      </w:r>
      <w:r w:rsidR="00777FAA">
        <w:rPr>
          <w:rFonts w:ascii="Times New Roman" w:hAnsi="Times New Roman" w:cs="Times New Roman"/>
          <w:sz w:val="24"/>
        </w:rPr>
        <w:lastRenderedPageBreak/>
        <w:t>uwagę na zdewastowanie urządzeń melioracyjnych</w:t>
      </w:r>
      <w:r w:rsidR="006F16B1">
        <w:rPr>
          <w:rFonts w:ascii="Times New Roman" w:hAnsi="Times New Roman" w:cs="Times New Roman"/>
          <w:sz w:val="24"/>
        </w:rPr>
        <w:t xml:space="preserve">, podziękował mieszkańcom za działania </w:t>
      </w:r>
      <w:proofErr w:type="spellStart"/>
      <w:r w:rsidR="006F16B1">
        <w:rPr>
          <w:rFonts w:ascii="Times New Roman" w:hAnsi="Times New Roman" w:cs="Times New Roman"/>
          <w:sz w:val="24"/>
        </w:rPr>
        <w:t>mikroretencyjne-zbieranie</w:t>
      </w:r>
      <w:proofErr w:type="spellEnd"/>
      <w:r w:rsidR="006F16B1">
        <w:rPr>
          <w:rFonts w:ascii="Times New Roman" w:hAnsi="Times New Roman" w:cs="Times New Roman"/>
          <w:sz w:val="24"/>
        </w:rPr>
        <w:t xml:space="preserve"> deszczówki i wykorzystywanie jej do podlewania; Wójt odniósł się tez do tematu uchodźców</w:t>
      </w:r>
      <w:r w:rsidR="009127C7">
        <w:rPr>
          <w:rFonts w:ascii="Times New Roman" w:hAnsi="Times New Roman" w:cs="Times New Roman"/>
          <w:sz w:val="24"/>
        </w:rPr>
        <w:t>-większość podjęła praca</w:t>
      </w:r>
      <w:r w:rsidR="00BB2922">
        <w:rPr>
          <w:rFonts w:ascii="Times New Roman" w:hAnsi="Times New Roman" w:cs="Times New Roman"/>
          <w:sz w:val="24"/>
        </w:rPr>
        <w:t xml:space="preserve"> i adaptują się do polskich warunków</w:t>
      </w:r>
      <w:r w:rsidR="005D598A">
        <w:rPr>
          <w:rFonts w:ascii="Times New Roman" w:hAnsi="Times New Roman" w:cs="Times New Roman"/>
          <w:sz w:val="24"/>
        </w:rPr>
        <w:t>, Wójt podziękował tym osobom, które wraz z nim koordynują te działania.</w:t>
      </w:r>
    </w:p>
    <w:p w:rsidR="006F4E67" w:rsidRDefault="006F4E67" w:rsidP="006F4E6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złożył życzenia radnej Annie </w:t>
      </w:r>
      <w:proofErr w:type="spellStart"/>
      <w:r>
        <w:rPr>
          <w:rFonts w:ascii="Times New Roman" w:hAnsi="Times New Roman" w:cs="Times New Roman"/>
          <w:sz w:val="24"/>
        </w:rPr>
        <w:t>Cetnarskiej</w:t>
      </w:r>
      <w:proofErr w:type="spellEnd"/>
      <w:r>
        <w:rPr>
          <w:rFonts w:ascii="Times New Roman" w:hAnsi="Times New Roman" w:cs="Times New Roman"/>
          <w:sz w:val="24"/>
        </w:rPr>
        <w:t xml:space="preserve"> oraz sołtys Annie Wicińskiej.</w:t>
      </w:r>
    </w:p>
    <w:p w:rsidR="006F4E67" w:rsidRDefault="006F4E67" w:rsidP="006F4E6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stwierdził innych wolnych wniosków.</w:t>
      </w:r>
    </w:p>
    <w:p w:rsidR="006F4E67" w:rsidRDefault="006F4E67" w:rsidP="006F4E6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zamknął L sesję Rady Gminy o godz. 11.15.</w:t>
      </w:r>
      <w:bookmarkStart w:id="0" w:name="_GoBack"/>
      <w:bookmarkEnd w:id="0"/>
    </w:p>
    <w:p w:rsidR="00C57738" w:rsidRDefault="00C57738" w:rsidP="00C57738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FB1848" w:rsidRPr="00FE7FAB" w:rsidRDefault="00FB1848" w:rsidP="00705FE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03EF9" w:rsidRDefault="00503EF9" w:rsidP="00503E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8B6935" w:rsidTr="008F0857">
        <w:trPr>
          <w:jc w:val="right"/>
        </w:trPr>
        <w:tc>
          <w:tcPr>
            <w:tcW w:w="3544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9C69AA" w:rsidRPr="00B4609F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C69AA" w:rsidRPr="00B46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B8" w:rsidRDefault="008214B8" w:rsidP="00A14199">
      <w:pPr>
        <w:spacing w:after="0" w:line="240" w:lineRule="auto"/>
      </w:pPr>
      <w:r>
        <w:separator/>
      </w:r>
    </w:p>
  </w:endnote>
  <w:endnote w:type="continuationSeparator" w:id="0">
    <w:p w:rsidR="008214B8" w:rsidRDefault="008214B8" w:rsidP="00A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99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77A5" w:rsidRDefault="00DC77A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67" w:rsidRPr="006F4E67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C77A5" w:rsidRDefault="00DC7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B8" w:rsidRDefault="008214B8" w:rsidP="00A14199">
      <w:pPr>
        <w:spacing w:after="0" w:line="240" w:lineRule="auto"/>
      </w:pPr>
      <w:r>
        <w:separator/>
      </w:r>
    </w:p>
  </w:footnote>
  <w:footnote w:type="continuationSeparator" w:id="0">
    <w:p w:rsidR="008214B8" w:rsidRDefault="008214B8" w:rsidP="00A1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6E5"/>
    <w:multiLevelType w:val="hybridMultilevel"/>
    <w:tmpl w:val="75A0F3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660A80"/>
    <w:multiLevelType w:val="hybridMultilevel"/>
    <w:tmpl w:val="B4EC4A00"/>
    <w:lvl w:ilvl="0" w:tplc="C244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CB6"/>
    <w:multiLevelType w:val="hybridMultilevel"/>
    <w:tmpl w:val="47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8A5"/>
    <w:multiLevelType w:val="hybridMultilevel"/>
    <w:tmpl w:val="E11A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754"/>
    <w:multiLevelType w:val="hybridMultilevel"/>
    <w:tmpl w:val="9F4472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8FE27FA"/>
    <w:multiLevelType w:val="hybridMultilevel"/>
    <w:tmpl w:val="CB224D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321437"/>
    <w:multiLevelType w:val="hybridMultilevel"/>
    <w:tmpl w:val="A3F0DD9A"/>
    <w:lvl w:ilvl="0" w:tplc="71BE0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5037759F-59C1-4AA1-808C-33D086F4248E}"/>
  </w:docVars>
  <w:rsids>
    <w:rsidRoot w:val="00B4609F"/>
    <w:rsid w:val="00041994"/>
    <w:rsid w:val="00043E33"/>
    <w:rsid w:val="00075148"/>
    <w:rsid w:val="00082E7A"/>
    <w:rsid w:val="0008359B"/>
    <w:rsid w:val="000933C6"/>
    <w:rsid w:val="000952DD"/>
    <w:rsid w:val="000B5BD0"/>
    <w:rsid w:val="000C71FC"/>
    <w:rsid w:val="000C7EA7"/>
    <w:rsid w:val="000D0D51"/>
    <w:rsid w:val="000E309E"/>
    <w:rsid w:val="000E6C06"/>
    <w:rsid w:val="000F73AC"/>
    <w:rsid w:val="001018B6"/>
    <w:rsid w:val="0011425E"/>
    <w:rsid w:val="00116DE7"/>
    <w:rsid w:val="00122217"/>
    <w:rsid w:val="00124334"/>
    <w:rsid w:val="00136626"/>
    <w:rsid w:val="001413D6"/>
    <w:rsid w:val="0014485E"/>
    <w:rsid w:val="00154C08"/>
    <w:rsid w:val="00155827"/>
    <w:rsid w:val="0016377C"/>
    <w:rsid w:val="00171E45"/>
    <w:rsid w:val="0017719E"/>
    <w:rsid w:val="00184680"/>
    <w:rsid w:val="00186EA8"/>
    <w:rsid w:val="00192A37"/>
    <w:rsid w:val="00195294"/>
    <w:rsid w:val="001A45FA"/>
    <w:rsid w:val="001A602A"/>
    <w:rsid w:val="001B0111"/>
    <w:rsid w:val="001B17E7"/>
    <w:rsid w:val="001B4073"/>
    <w:rsid w:val="001B7983"/>
    <w:rsid w:val="001C244A"/>
    <w:rsid w:val="001D152B"/>
    <w:rsid w:val="001E79CA"/>
    <w:rsid w:val="001F0D83"/>
    <w:rsid w:val="001F5D2F"/>
    <w:rsid w:val="001F5F89"/>
    <w:rsid w:val="00206B67"/>
    <w:rsid w:val="00206B7A"/>
    <w:rsid w:val="00210CA9"/>
    <w:rsid w:val="00217BFE"/>
    <w:rsid w:val="0022368A"/>
    <w:rsid w:val="00225AE9"/>
    <w:rsid w:val="00232344"/>
    <w:rsid w:val="00233C81"/>
    <w:rsid w:val="0023751F"/>
    <w:rsid w:val="00253467"/>
    <w:rsid w:val="0026285C"/>
    <w:rsid w:val="002738E0"/>
    <w:rsid w:val="00274CD4"/>
    <w:rsid w:val="00277D40"/>
    <w:rsid w:val="00280723"/>
    <w:rsid w:val="00280D4C"/>
    <w:rsid w:val="002828A0"/>
    <w:rsid w:val="00285705"/>
    <w:rsid w:val="00286D40"/>
    <w:rsid w:val="002907D5"/>
    <w:rsid w:val="00294BDB"/>
    <w:rsid w:val="002A2792"/>
    <w:rsid w:val="002A2FB1"/>
    <w:rsid w:val="002B00CD"/>
    <w:rsid w:val="002E03F1"/>
    <w:rsid w:val="002E5C2A"/>
    <w:rsid w:val="002F1F06"/>
    <w:rsid w:val="002F3E38"/>
    <w:rsid w:val="002F3E89"/>
    <w:rsid w:val="00301F7E"/>
    <w:rsid w:val="003149E3"/>
    <w:rsid w:val="00325A81"/>
    <w:rsid w:val="0033376F"/>
    <w:rsid w:val="00336936"/>
    <w:rsid w:val="00344AB6"/>
    <w:rsid w:val="00350A2B"/>
    <w:rsid w:val="00363CE7"/>
    <w:rsid w:val="00370D43"/>
    <w:rsid w:val="003755E8"/>
    <w:rsid w:val="00385454"/>
    <w:rsid w:val="00392D76"/>
    <w:rsid w:val="00397447"/>
    <w:rsid w:val="003A51E2"/>
    <w:rsid w:val="003B1FD5"/>
    <w:rsid w:val="003B5404"/>
    <w:rsid w:val="003D2475"/>
    <w:rsid w:val="003E0788"/>
    <w:rsid w:val="003E25E9"/>
    <w:rsid w:val="003E44A3"/>
    <w:rsid w:val="003F01B8"/>
    <w:rsid w:val="003F2751"/>
    <w:rsid w:val="00403819"/>
    <w:rsid w:val="00405327"/>
    <w:rsid w:val="0040591B"/>
    <w:rsid w:val="00412F14"/>
    <w:rsid w:val="00414F0E"/>
    <w:rsid w:val="00434266"/>
    <w:rsid w:val="00436706"/>
    <w:rsid w:val="004413A4"/>
    <w:rsid w:val="00453A6D"/>
    <w:rsid w:val="00472CB2"/>
    <w:rsid w:val="00474D36"/>
    <w:rsid w:val="004822CB"/>
    <w:rsid w:val="00490269"/>
    <w:rsid w:val="00490839"/>
    <w:rsid w:val="00491E6A"/>
    <w:rsid w:val="00494064"/>
    <w:rsid w:val="0049578D"/>
    <w:rsid w:val="00497476"/>
    <w:rsid w:val="00497FB1"/>
    <w:rsid w:val="004A35F9"/>
    <w:rsid w:val="004B36D6"/>
    <w:rsid w:val="004B465D"/>
    <w:rsid w:val="004B7AF6"/>
    <w:rsid w:val="004D1B4C"/>
    <w:rsid w:val="004E7835"/>
    <w:rsid w:val="004F14D8"/>
    <w:rsid w:val="004F5F32"/>
    <w:rsid w:val="00503EF9"/>
    <w:rsid w:val="00504DFD"/>
    <w:rsid w:val="00506340"/>
    <w:rsid w:val="00534DD1"/>
    <w:rsid w:val="00536DDE"/>
    <w:rsid w:val="005373B2"/>
    <w:rsid w:val="00542F55"/>
    <w:rsid w:val="00544330"/>
    <w:rsid w:val="005525BE"/>
    <w:rsid w:val="005576BD"/>
    <w:rsid w:val="00557ACC"/>
    <w:rsid w:val="005626B0"/>
    <w:rsid w:val="00583F36"/>
    <w:rsid w:val="00587F0D"/>
    <w:rsid w:val="00591202"/>
    <w:rsid w:val="0059793E"/>
    <w:rsid w:val="005B17DC"/>
    <w:rsid w:val="005C1205"/>
    <w:rsid w:val="005C4813"/>
    <w:rsid w:val="005C7B11"/>
    <w:rsid w:val="005D598A"/>
    <w:rsid w:val="005F020E"/>
    <w:rsid w:val="005F2BDD"/>
    <w:rsid w:val="00603516"/>
    <w:rsid w:val="00603F9A"/>
    <w:rsid w:val="00621067"/>
    <w:rsid w:val="00627FEE"/>
    <w:rsid w:val="00636BA8"/>
    <w:rsid w:val="00636DDF"/>
    <w:rsid w:val="00636EF8"/>
    <w:rsid w:val="006445C3"/>
    <w:rsid w:val="00646954"/>
    <w:rsid w:val="00660EA7"/>
    <w:rsid w:val="006625F7"/>
    <w:rsid w:val="00662EB7"/>
    <w:rsid w:val="006702A0"/>
    <w:rsid w:val="00674008"/>
    <w:rsid w:val="006810F1"/>
    <w:rsid w:val="00692567"/>
    <w:rsid w:val="006B0AD0"/>
    <w:rsid w:val="006C6F6F"/>
    <w:rsid w:val="006D01EC"/>
    <w:rsid w:val="006D209C"/>
    <w:rsid w:val="006D22E9"/>
    <w:rsid w:val="006D39C4"/>
    <w:rsid w:val="006D3F16"/>
    <w:rsid w:val="006E446B"/>
    <w:rsid w:val="006E730F"/>
    <w:rsid w:val="006F0F99"/>
    <w:rsid w:val="006F16B1"/>
    <w:rsid w:val="006F4E67"/>
    <w:rsid w:val="006F58B2"/>
    <w:rsid w:val="006F7180"/>
    <w:rsid w:val="007017CE"/>
    <w:rsid w:val="00705FE6"/>
    <w:rsid w:val="007066F2"/>
    <w:rsid w:val="00714D29"/>
    <w:rsid w:val="00723370"/>
    <w:rsid w:val="00731E27"/>
    <w:rsid w:val="00733AA6"/>
    <w:rsid w:val="00736A36"/>
    <w:rsid w:val="00746FD9"/>
    <w:rsid w:val="00761A2E"/>
    <w:rsid w:val="007635A0"/>
    <w:rsid w:val="0076759D"/>
    <w:rsid w:val="007740AB"/>
    <w:rsid w:val="00777FAA"/>
    <w:rsid w:val="00792DF4"/>
    <w:rsid w:val="007A0BC0"/>
    <w:rsid w:val="007D418F"/>
    <w:rsid w:val="007D4384"/>
    <w:rsid w:val="007D52AA"/>
    <w:rsid w:val="007E15AD"/>
    <w:rsid w:val="007E648B"/>
    <w:rsid w:val="007E70CA"/>
    <w:rsid w:val="007E7A64"/>
    <w:rsid w:val="008037F1"/>
    <w:rsid w:val="00811C38"/>
    <w:rsid w:val="00814F06"/>
    <w:rsid w:val="00820E2F"/>
    <w:rsid w:val="008214B8"/>
    <w:rsid w:val="00826567"/>
    <w:rsid w:val="0083307E"/>
    <w:rsid w:val="0084507F"/>
    <w:rsid w:val="00850204"/>
    <w:rsid w:val="0085376E"/>
    <w:rsid w:val="0086375C"/>
    <w:rsid w:val="00863773"/>
    <w:rsid w:val="0087083F"/>
    <w:rsid w:val="008742F8"/>
    <w:rsid w:val="00892002"/>
    <w:rsid w:val="008A7761"/>
    <w:rsid w:val="008B6935"/>
    <w:rsid w:val="008C4B48"/>
    <w:rsid w:val="008C66BF"/>
    <w:rsid w:val="008D773E"/>
    <w:rsid w:val="008E3428"/>
    <w:rsid w:val="008F0857"/>
    <w:rsid w:val="008F0B2F"/>
    <w:rsid w:val="008F3A8A"/>
    <w:rsid w:val="009041F3"/>
    <w:rsid w:val="00907C14"/>
    <w:rsid w:val="009127C7"/>
    <w:rsid w:val="0091510A"/>
    <w:rsid w:val="00917DD8"/>
    <w:rsid w:val="00924352"/>
    <w:rsid w:val="00930BE3"/>
    <w:rsid w:val="0093142C"/>
    <w:rsid w:val="00936C58"/>
    <w:rsid w:val="0095621A"/>
    <w:rsid w:val="009756BC"/>
    <w:rsid w:val="00983BC1"/>
    <w:rsid w:val="0098701C"/>
    <w:rsid w:val="009873BD"/>
    <w:rsid w:val="009A2CFD"/>
    <w:rsid w:val="009A306B"/>
    <w:rsid w:val="009C4C8B"/>
    <w:rsid w:val="009C4DB6"/>
    <w:rsid w:val="009C623B"/>
    <w:rsid w:val="009C69AA"/>
    <w:rsid w:val="009D78F5"/>
    <w:rsid w:val="009E24C9"/>
    <w:rsid w:val="009F5CE5"/>
    <w:rsid w:val="00A00B65"/>
    <w:rsid w:val="00A07099"/>
    <w:rsid w:val="00A1338F"/>
    <w:rsid w:val="00A14199"/>
    <w:rsid w:val="00A16156"/>
    <w:rsid w:val="00A31AEF"/>
    <w:rsid w:val="00A33D51"/>
    <w:rsid w:val="00A42A87"/>
    <w:rsid w:val="00A464BC"/>
    <w:rsid w:val="00A46FA7"/>
    <w:rsid w:val="00A51C5D"/>
    <w:rsid w:val="00A57659"/>
    <w:rsid w:val="00A60EFA"/>
    <w:rsid w:val="00A84A26"/>
    <w:rsid w:val="00A87F67"/>
    <w:rsid w:val="00A92E3C"/>
    <w:rsid w:val="00AB01E2"/>
    <w:rsid w:val="00AC6D36"/>
    <w:rsid w:val="00AD55F6"/>
    <w:rsid w:val="00AD61ED"/>
    <w:rsid w:val="00AD668C"/>
    <w:rsid w:val="00AD77D0"/>
    <w:rsid w:val="00AE3278"/>
    <w:rsid w:val="00B05477"/>
    <w:rsid w:val="00B05FAE"/>
    <w:rsid w:val="00B22C36"/>
    <w:rsid w:val="00B25BF3"/>
    <w:rsid w:val="00B4609F"/>
    <w:rsid w:val="00B5141C"/>
    <w:rsid w:val="00B77052"/>
    <w:rsid w:val="00B77DE0"/>
    <w:rsid w:val="00B838E5"/>
    <w:rsid w:val="00B83C6A"/>
    <w:rsid w:val="00B8439C"/>
    <w:rsid w:val="00B905CA"/>
    <w:rsid w:val="00BB0CD4"/>
    <w:rsid w:val="00BB2922"/>
    <w:rsid w:val="00BB3F5A"/>
    <w:rsid w:val="00BB5F4A"/>
    <w:rsid w:val="00BC0DC7"/>
    <w:rsid w:val="00BC2E98"/>
    <w:rsid w:val="00BC332E"/>
    <w:rsid w:val="00BD0C79"/>
    <w:rsid w:val="00BF168B"/>
    <w:rsid w:val="00BF2537"/>
    <w:rsid w:val="00C05C69"/>
    <w:rsid w:val="00C0786F"/>
    <w:rsid w:val="00C1426B"/>
    <w:rsid w:val="00C268CB"/>
    <w:rsid w:val="00C31426"/>
    <w:rsid w:val="00C37EC1"/>
    <w:rsid w:val="00C441A9"/>
    <w:rsid w:val="00C57738"/>
    <w:rsid w:val="00C64E13"/>
    <w:rsid w:val="00C73B33"/>
    <w:rsid w:val="00C75883"/>
    <w:rsid w:val="00C765E4"/>
    <w:rsid w:val="00C8008C"/>
    <w:rsid w:val="00C82D82"/>
    <w:rsid w:val="00C97F46"/>
    <w:rsid w:val="00CB23F4"/>
    <w:rsid w:val="00CB599E"/>
    <w:rsid w:val="00CC0939"/>
    <w:rsid w:val="00CC5CB2"/>
    <w:rsid w:val="00CC7295"/>
    <w:rsid w:val="00CC7B2C"/>
    <w:rsid w:val="00CD22A7"/>
    <w:rsid w:val="00CF4868"/>
    <w:rsid w:val="00D04965"/>
    <w:rsid w:val="00D179BF"/>
    <w:rsid w:val="00D26ECF"/>
    <w:rsid w:val="00D34EC0"/>
    <w:rsid w:val="00D41A64"/>
    <w:rsid w:val="00D446FA"/>
    <w:rsid w:val="00D63AA1"/>
    <w:rsid w:val="00D85ECB"/>
    <w:rsid w:val="00D874D9"/>
    <w:rsid w:val="00DA6039"/>
    <w:rsid w:val="00DC77A5"/>
    <w:rsid w:val="00DC7844"/>
    <w:rsid w:val="00DD7525"/>
    <w:rsid w:val="00DF1ADE"/>
    <w:rsid w:val="00DF6DA8"/>
    <w:rsid w:val="00E03A2F"/>
    <w:rsid w:val="00E05467"/>
    <w:rsid w:val="00E070A8"/>
    <w:rsid w:val="00E128F3"/>
    <w:rsid w:val="00E20A80"/>
    <w:rsid w:val="00E2259E"/>
    <w:rsid w:val="00E413B0"/>
    <w:rsid w:val="00E422B8"/>
    <w:rsid w:val="00E65FE6"/>
    <w:rsid w:val="00E70CCF"/>
    <w:rsid w:val="00E911CA"/>
    <w:rsid w:val="00E91AC4"/>
    <w:rsid w:val="00E9251D"/>
    <w:rsid w:val="00EA366D"/>
    <w:rsid w:val="00EA5593"/>
    <w:rsid w:val="00EB0A15"/>
    <w:rsid w:val="00EB1BB9"/>
    <w:rsid w:val="00EB1F1E"/>
    <w:rsid w:val="00EB24CF"/>
    <w:rsid w:val="00EB5C0F"/>
    <w:rsid w:val="00EC2686"/>
    <w:rsid w:val="00EC31E8"/>
    <w:rsid w:val="00ED6E14"/>
    <w:rsid w:val="00EF2F16"/>
    <w:rsid w:val="00F00649"/>
    <w:rsid w:val="00F073C2"/>
    <w:rsid w:val="00F20326"/>
    <w:rsid w:val="00F3782E"/>
    <w:rsid w:val="00F46BF9"/>
    <w:rsid w:val="00F50EBC"/>
    <w:rsid w:val="00F526D9"/>
    <w:rsid w:val="00F52D74"/>
    <w:rsid w:val="00F54859"/>
    <w:rsid w:val="00F8606B"/>
    <w:rsid w:val="00F922FD"/>
    <w:rsid w:val="00F954D3"/>
    <w:rsid w:val="00F97788"/>
    <w:rsid w:val="00FA2247"/>
    <w:rsid w:val="00FB1848"/>
    <w:rsid w:val="00FC2482"/>
    <w:rsid w:val="00FE6327"/>
    <w:rsid w:val="00FE7FAB"/>
    <w:rsid w:val="00FF0803"/>
    <w:rsid w:val="00FF41A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47FE-94B9-4AD8-BF5B-6FAB8EB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0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99"/>
  </w:style>
  <w:style w:type="paragraph" w:styleId="Stopka">
    <w:name w:val="footer"/>
    <w:basedOn w:val="Normalny"/>
    <w:link w:val="Stopka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99"/>
  </w:style>
  <w:style w:type="paragraph" w:styleId="Tekstdymka">
    <w:name w:val="Balloon Text"/>
    <w:basedOn w:val="Normalny"/>
    <w:link w:val="TekstdymkaZnak"/>
    <w:uiPriority w:val="99"/>
    <w:semiHidden/>
    <w:unhideWhenUsed/>
    <w:rsid w:val="00A1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CFD"/>
    <w:rPr>
      <w:vertAlign w:val="superscript"/>
    </w:rPr>
  </w:style>
  <w:style w:type="table" w:styleId="Tabela-Siatka">
    <w:name w:val="Table Grid"/>
    <w:basedOn w:val="Standardowy"/>
    <w:uiPriority w:val="39"/>
    <w:rsid w:val="008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37759F-59C1-4AA1-808C-33D086F424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125</cp:revision>
  <cp:lastPrinted>2022-07-01T11:34:00Z</cp:lastPrinted>
  <dcterms:created xsi:type="dcterms:W3CDTF">2023-06-22T12:30:00Z</dcterms:created>
  <dcterms:modified xsi:type="dcterms:W3CDTF">2023-07-07T13:15:00Z</dcterms:modified>
</cp:coreProperties>
</file>